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7CD8E" w14:textId="100262DB" w:rsidR="009D4A67" w:rsidRPr="006F681A" w:rsidRDefault="009D4A67" w:rsidP="009D4A67">
      <w:pPr>
        <w:pStyle w:val="IntensivesZitat"/>
        <w:jc w:val="left"/>
        <w:rPr>
          <w:sz w:val="20"/>
          <w:szCs w:val="20"/>
        </w:rPr>
      </w:pPr>
      <w:r w:rsidRPr="009D4A67">
        <w:rPr>
          <w:sz w:val="20"/>
          <w:szCs w:val="20"/>
        </w:rPr>
        <w:t xml:space="preserve">Datenschutzvereinbarung </w:t>
      </w:r>
      <w:r w:rsidRPr="009D4A67">
        <w:rPr>
          <w:noProof/>
          <w:sz w:val="20"/>
          <w:szCs w:val="20"/>
          <w:lang w:val="it-IT"/>
        </w:rPr>
        <w:drawing>
          <wp:inline distT="0" distB="0" distL="0" distR="0" wp14:anchorId="236143C6" wp14:editId="65AA2465">
            <wp:extent cx="733425" cy="362561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Z_04_Pfade_BILDSCHIRM!!!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326" cy="380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4A67">
        <w:rPr>
          <w:sz w:val="20"/>
          <w:szCs w:val="20"/>
        </w:rPr>
        <w:t xml:space="preserve"> Inh. Laura Antonella Foresta</w:t>
      </w:r>
    </w:p>
    <w:p w14:paraId="21F09E63" w14:textId="77777777" w:rsidR="009D4A67" w:rsidRDefault="009D4A67" w:rsidP="009D4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Einverständniserklärung in die Erhebung und Verarbeitung von Daten durch die Katzenpension „Cat`Suite“ Inh. Laura</w:t>
      </w:r>
    </w:p>
    <w:p w14:paraId="26F90A0B" w14:textId="2D300E11" w:rsidR="009D4A67" w:rsidRPr="00127696" w:rsidRDefault="009D4A67" w:rsidP="009D4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  <w:lang w:val="it-IT"/>
        </w:rPr>
      </w:pPr>
      <w:r w:rsidRPr="00127696">
        <w:rPr>
          <w:rFonts w:ascii="Calibri" w:hAnsi="Calibri" w:cs="Calibri"/>
          <w:sz w:val="18"/>
          <w:szCs w:val="18"/>
          <w:lang w:val="it-IT"/>
        </w:rPr>
        <w:t>Antonella Foresta, Stendaler str. 9, 38458 Velpke/Wahrstedt.</w:t>
      </w:r>
    </w:p>
    <w:p w14:paraId="27987A12" w14:textId="77777777" w:rsidR="009D4A67" w:rsidRPr="00127696" w:rsidRDefault="009D4A67" w:rsidP="009D4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  <w:lang w:val="it-IT"/>
        </w:rPr>
      </w:pPr>
    </w:p>
    <w:p w14:paraId="67F21EDB" w14:textId="0533765B" w:rsidR="009D4A67" w:rsidRDefault="009D4A67" w:rsidP="009D4A6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Rechtsgrundlage für die Verarbeitung personenbezogener Daten</w:t>
      </w:r>
    </w:p>
    <w:p w14:paraId="7E02D0C7" w14:textId="77777777" w:rsidR="009D4A67" w:rsidRDefault="009D4A67" w:rsidP="009D4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Die Datenverarbeitung der von Ihnen angegebenen personenbezogenen Daten in Verbindung mit den Daten Ihrer Tiere, ist</w:t>
      </w:r>
    </w:p>
    <w:p w14:paraId="4D1068CA" w14:textId="77777777" w:rsidR="009D4A67" w:rsidRDefault="009D4A67" w:rsidP="009D4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zur ordnungsgemäßen Abwicklung des zugrundeliegenden Vertragsverhältnisses erforderlich. Die Weitergabe der Daten an</w:t>
      </w:r>
    </w:p>
    <w:p w14:paraId="0990E906" w14:textId="77777777" w:rsidR="009D4A67" w:rsidRDefault="009D4A67" w:rsidP="009D4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unbefugte Dritte erfolgt nicht. Die Daten werden gelöscht, sobald sie für die vorgenannten Zwecke nicht mehr erforderlich</w:t>
      </w:r>
    </w:p>
    <w:p w14:paraId="17484447" w14:textId="77777777" w:rsidR="009D4A67" w:rsidRDefault="009D4A67" w:rsidP="009D4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sind. Die Daten werden schriftlich von „Cat`Suite“ aufgenommen und können nur von der Inhaberin eingesehen werden.</w:t>
      </w:r>
    </w:p>
    <w:p w14:paraId="4A701B01" w14:textId="77777777" w:rsidR="009D4A67" w:rsidRDefault="009D4A67" w:rsidP="009D4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Soweit wir für Verarbeitungsvorgänge personenbezogener Daten eine Einwilligung der betroffenen Person einholen, dient</w:t>
      </w:r>
    </w:p>
    <w:p w14:paraId="49C8CC94" w14:textId="77777777" w:rsidR="009D4A67" w:rsidRDefault="009D4A67" w:rsidP="009D4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Art. 6 Abs. 1 lit. a EU-Datenschutzgrundverordnung (DSGVO) als Rechtsgrundlage. Bei der Verarbeitung von</w:t>
      </w:r>
    </w:p>
    <w:p w14:paraId="375D3417" w14:textId="77777777" w:rsidR="009D4A67" w:rsidRDefault="009D4A67" w:rsidP="009D4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personenbezogenen Daten, die zur Erfüllung eines Vertrages, dessen Vertragspartei die betroffene Person ist, erforderlich</w:t>
      </w:r>
    </w:p>
    <w:p w14:paraId="0DA42688" w14:textId="77777777" w:rsidR="009D4A67" w:rsidRDefault="009D4A67" w:rsidP="009D4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ist, dient Art. 6 Abs. 1 lit. b DSGVO als Rechtsgrundlage. Dies gilt auch für Verarbeitungsvorgänge, die zur Durchführung</w:t>
      </w:r>
    </w:p>
    <w:p w14:paraId="6D66F084" w14:textId="77777777" w:rsidR="009D4A67" w:rsidRDefault="009D4A67" w:rsidP="009D4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vorvertraglicher Maßnahmen erforderlich sind. Soweit eine Verarbeitung personenbezogener Daten zur Erfüllung einer</w:t>
      </w:r>
    </w:p>
    <w:p w14:paraId="2125F23D" w14:textId="77777777" w:rsidR="009D4A67" w:rsidRDefault="009D4A67" w:rsidP="009D4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rechtlichen Verpflichtung erforderlich ist, der unser Unternehmen unterliegt, dient Art. 6 Abs. 1 lit. c DSGVO als</w:t>
      </w:r>
    </w:p>
    <w:p w14:paraId="47CAD26B" w14:textId="77777777" w:rsidR="009D4A67" w:rsidRDefault="009D4A67" w:rsidP="009D4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Rechtsgrundlage. Für den Fall, dass lebenswichtige Interessen der betroffenen Person oder einer anderen natürlichen Person</w:t>
      </w:r>
    </w:p>
    <w:p w14:paraId="4AF73EEB" w14:textId="77777777" w:rsidR="009D4A67" w:rsidRDefault="009D4A67" w:rsidP="009D4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eine Verarbeitung personenbezogener Daten erforderlich machen, dient Art. 6 Abs. 1 lit. d DSGVO als Rechtsgrundlage. Ist</w:t>
      </w:r>
    </w:p>
    <w:p w14:paraId="0A35945E" w14:textId="77777777" w:rsidR="009D4A67" w:rsidRDefault="009D4A67" w:rsidP="009D4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die Verarbeitung zur Wahrung eines berechtigten Interesses unseres Unternehmens oder eines Dritten erforderlich und</w:t>
      </w:r>
    </w:p>
    <w:p w14:paraId="44898934" w14:textId="77777777" w:rsidR="009D4A67" w:rsidRDefault="009D4A67" w:rsidP="009D4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überwiegen die Interessen, Grundrechte und Grundfreiheiten des Betroffenen das erstgenannte Interesse nicht, so dient</w:t>
      </w:r>
    </w:p>
    <w:p w14:paraId="6B616C6D" w14:textId="4E96A268" w:rsidR="009D4A67" w:rsidRDefault="009D4A67" w:rsidP="009D4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Art. 6 Abs. 1 lit. f DSGVO als Rechtsgrundlage für die Verarbeitung</w:t>
      </w:r>
    </w:p>
    <w:p w14:paraId="03E14A60" w14:textId="77777777" w:rsidR="009D4A67" w:rsidRDefault="009D4A67" w:rsidP="009D4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C72E0A0" w14:textId="095B0DF7" w:rsidR="009D4A67" w:rsidRDefault="009D4A67" w:rsidP="009D4A6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Für meinen Dienst erfolgt die Erhebung und Verarbeitung folgender personenbezogener Daten</w:t>
      </w:r>
    </w:p>
    <w:p w14:paraId="1BCB83EA" w14:textId="00956C60" w:rsidR="009D4A67" w:rsidRPr="009D4A67" w:rsidRDefault="009D4A67" w:rsidP="009D4A6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9D4A67">
        <w:rPr>
          <w:rFonts w:ascii="Calibri" w:hAnsi="Calibri" w:cs="Calibri"/>
          <w:sz w:val="18"/>
          <w:szCs w:val="18"/>
        </w:rPr>
        <w:t>Name, Adresse</w:t>
      </w:r>
    </w:p>
    <w:p w14:paraId="69906B4B" w14:textId="14E6BEA9" w:rsidR="009D4A67" w:rsidRPr="009D4A67" w:rsidRDefault="009D4A67" w:rsidP="009D4A6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9D4A67">
        <w:rPr>
          <w:rFonts w:ascii="Calibri" w:hAnsi="Calibri" w:cs="Calibri"/>
          <w:sz w:val="18"/>
          <w:szCs w:val="18"/>
        </w:rPr>
        <w:t>Telefonnummer</w:t>
      </w:r>
    </w:p>
    <w:p w14:paraId="6470FA6E" w14:textId="7432F0CE" w:rsidR="009D4A67" w:rsidRPr="009D4A67" w:rsidRDefault="009D4A67" w:rsidP="009D4A6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9D4A67">
        <w:rPr>
          <w:rFonts w:ascii="Calibri" w:hAnsi="Calibri" w:cs="Calibri"/>
          <w:sz w:val="18"/>
          <w:szCs w:val="18"/>
        </w:rPr>
        <w:t>E-Mail</w:t>
      </w:r>
    </w:p>
    <w:p w14:paraId="5D443429" w14:textId="4BC6E221" w:rsidR="009D4A67" w:rsidRPr="009D4A67" w:rsidRDefault="009D4A67" w:rsidP="009D4A6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9D4A67">
        <w:rPr>
          <w:rFonts w:ascii="Calibri" w:hAnsi="Calibri" w:cs="Calibri"/>
          <w:sz w:val="18"/>
          <w:szCs w:val="18"/>
        </w:rPr>
        <w:t>Geburtsdatum</w:t>
      </w:r>
    </w:p>
    <w:p w14:paraId="1C91FFCF" w14:textId="373A192F" w:rsidR="009D4A67" w:rsidRPr="009D4A67" w:rsidRDefault="009D4A67" w:rsidP="009D4A6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9D4A67">
        <w:rPr>
          <w:rFonts w:ascii="Calibri" w:hAnsi="Calibri" w:cs="Calibri"/>
          <w:sz w:val="18"/>
          <w:szCs w:val="18"/>
        </w:rPr>
        <w:t>Ansprechpartner bei Anwesenheit</w:t>
      </w:r>
    </w:p>
    <w:p w14:paraId="280F65CB" w14:textId="079E8E0B" w:rsidR="009D4A67" w:rsidRPr="009D4A67" w:rsidRDefault="009D4A67" w:rsidP="009D4A6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9D4A67">
        <w:rPr>
          <w:rFonts w:ascii="Calibri" w:hAnsi="Calibri" w:cs="Calibri"/>
          <w:sz w:val="18"/>
          <w:szCs w:val="18"/>
        </w:rPr>
        <w:t>Datenerhebung bei dem Haustierarzt</w:t>
      </w:r>
    </w:p>
    <w:p w14:paraId="71C0DC0F" w14:textId="09391B3D" w:rsidR="009D4A67" w:rsidRPr="009D4A67" w:rsidRDefault="009D4A67" w:rsidP="009D4A6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9D4A67">
        <w:rPr>
          <w:rFonts w:ascii="Calibri" w:hAnsi="Calibri" w:cs="Calibri"/>
          <w:sz w:val="18"/>
          <w:szCs w:val="18"/>
        </w:rPr>
        <w:t>Angaben zum Tier gemäß Impfpass</w:t>
      </w:r>
    </w:p>
    <w:p w14:paraId="0EC717F3" w14:textId="77777777" w:rsidR="009D4A67" w:rsidRDefault="009D4A67" w:rsidP="009D4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Ich bin damit einverstanden, dass meine Daten auf Verlangen der zuständigen Behörden eingesehen bzw. verarbeitet werden</w:t>
      </w:r>
    </w:p>
    <w:p w14:paraId="06EE795B" w14:textId="69F76FB1" w:rsidR="009D4A67" w:rsidRDefault="009D4A67" w:rsidP="009D4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dürfen.</w:t>
      </w:r>
    </w:p>
    <w:p w14:paraId="5484CDF7" w14:textId="77777777" w:rsidR="009D4A67" w:rsidRDefault="009D4A67" w:rsidP="009D4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5B254C1" w14:textId="05DE4F75" w:rsidR="009D4A67" w:rsidRDefault="009D4A67" w:rsidP="009D4A6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Nutzerrechte</w:t>
      </w:r>
    </w:p>
    <w:p w14:paraId="3C9ADCFF" w14:textId="77777777" w:rsidR="009D4A67" w:rsidRDefault="009D4A67" w:rsidP="009D4A6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</w:p>
    <w:p w14:paraId="256A2889" w14:textId="77777777" w:rsidR="009D4A67" w:rsidRDefault="009D4A67" w:rsidP="009D4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Der Unterzeichnende hat das Recht, diese </w:t>
      </w:r>
      <w:r>
        <w:rPr>
          <w:rFonts w:ascii="Calibri-Bold" w:hAnsi="Calibri-Bold" w:cs="Calibri-Bold"/>
          <w:b/>
          <w:bCs/>
          <w:sz w:val="18"/>
          <w:szCs w:val="18"/>
        </w:rPr>
        <w:t>Einwilligung jederzeit ohne Angaben einer Begründung zu widerrufen</w:t>
      </w:r>
      <w:r>
        <w:rPr>
          <w:rFonts w:ascii="Calibri" w:hAnsi="Calibri" w:cs="Calibri"/>
          <w:sz w:val="18"/>
          <w:szCs w:val="18"/>
        </w:rPr>
        <w:t>. Weiterhin</w:t>
      </w:r>
    </w:p>
    <w:p w14:paraId="74A1E0FD" w14:textId="77777777" w:rsidR="009D4A67" w:rsidRDefault="009D4A67" w:rsidP="009D4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können erhobene Daten bei Bedarf korrigiert, gelöscht oder deren Erhebung eingeschränkt werden. Auf Anfrage können Sie</w:t>
      </w:r>
    </w:p>
    <w:p w14:paraId="01414638" w14:textId="77777777" w:rsidR="009D4A67" w:rsidRDefault="009D4A67" w:rsidP="009D4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unter der untenstehenden Adresse eine detaillierte Auskunft über den Umfang der von uns vorgenommenen Datenerhebung</w:t>
      </w:r>
    </w:p>
    <w:p w14:paraId="402F9302" w14:textId="77777777" w:rsidR="009D4A67" w:rsidRDefault="009D4A67" w:rsidP="009D4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verlangen. Auch kann eine Datenübertragung angefordert werden, sollte der Unterzeichnende ein Übertragen seiner Daten</w:t>
      </w:r>
    </w:p>
    <w:p w14:paraId="7C278433" w14:textId="1C1D03E5" w:rsidR="009D4A67" w:rsidRDefault="009D4A67" w:rsidP="009D4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an eine dritte Stelle wünschen.</w:t>
      </w:r>
    </w:p>
    <w:p w14:paraId="202B3931" w14:textId="77777777" w:rsidR="009D4A67" w:rsidRDefault="009D4A67" w:rsidP="009D4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30780FB" w14:textId="77777777" w:rsidR="009D4A67" w:rsidRDefault="009D4A67" w:rsidP="009D4A6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Kontakt bei Auskunftsfragen und anderen Anliegen</w:t>
      </w:r>
    </w:p>
    <w:p w14:paraId="21EBD8C1" w14:textId="77777777" w:rsidR="009D4A67" w:rsidRPr="009D4A67" w:rsidRDefault="009D4A67" w:rsidP="009D4A6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18"/>
          <w:szCs w:val="18"/>
          <w:lang w:val="it-IT"/>
        </w:rPr>
      </w:pPr>
      <w:r w:rsidRPr="009D4A67">
        <w:rPr>
          <w:rFonts w:ascii="Calibri-Bold" w:hAnsi="Calibri-Bold" w:cs="Calibri-Bold"/>
          <w:b/>
          <w:bCs/>
          <w:sz w:val="18"/>
          <w:szCs w:val="18"/>
          <w:lang w:val="it-IT"/>
        </w:rPr>
        <w:t>„Cat´Suite“</w:t>
      </w:r>
    </w:p>
    <w:p w14:paraId="6FE72719" w14:textId="77777777" w:rsidR="009D4A67" w:rsidRPr="009D4A67" w:rsidRDefault="009D4A67" w:rsidP="009D4A6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18"/>
          <w:szCs w:val="18"/>
          <w:lang w:val="it-IT"/>
        </w:rPr>
      </w:pPr>
      <w:r w:rsidRPr="009D4A67">
        <w:rPr>
          <w:rFonts w:ascii="Calibri-Bold" w:hAnsi="Calibri-Bold" w:cs="Calibri-Bold"/>
          <w:b/>
          <w:bCs/>
          <w:sz w:val="18"/>
          <w:szCs w:val="18"/>
          <w:lang w:val="it-IT"/>
        </w:rPr>
        <w:t>Inh. Laura Antonella Foresta</w:t>
      </w:r>
    </w:p>
    <w:p w14:paraId="11D3D2C3" w14:textId="77777777" w:rsidR="009D4A67" w:rsidRDefault="009D4A67" w:rsidP="009D4A6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Stendaler str. 9</w:t>
      </w:r>
    </w:p>
    <w:p w14:paraId="06492CE1" w14:textId="2EC639D6" w:rsidR="009D4A67" w:rsidRDefault="009D4A67" w:rsidP="009D4A6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38458 Velpke / Wahrstedt</w:t>
      </w:r>
    </w:p>
    <w:p w14:paraId="05A5A12F" w14:textId="624EA210" w:rsidR="006F681A" w:rsidRDefault="006F681A" w:rsidP="009D4A6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 xml:space="preserve">Tel: </w:t>
      </w:r>
      <w:r w:rsidR="00C72F9D">
        <w:rPr>
          <w:rFonts w:ascii="Calibri-Bold" w:hAnsi="Calibri-Bold" w:cs="Calibri-Bold"/>
          <w:b/>
          <w:bCs/>
          <w:sz w:val="18"/>
          <w:szCs w:val="18"/>
        </w:rPr>
        <w:t>01735843273</w:t>
      </w:r>
    </w:p>
    <w:p w14:paraId="7DAC1D52" w14:textId="354304E4" w:rsidR="00C72F9D" w:rsidRPr="00C72F9D" w:rsidRDefault="00C72F9D" w:rsidP="009D4A6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18"/>
          <w:szCs w:val="18"/>
          <w:lang w:val="it-IT"/>
        </w:rPr>
      </w:pPr>
      <w:r w:rsidRPr="00C72F9D">
        <w:rPr>
          <w:rFonts w:ascii="Calibri-Bold" w:hAnsi="Calibri-Bold" w:cs="Calibri-Bold"/>
          <w:b/>
          <w:bCs/>
          <w:sz w:val="18"/>
          <w:szCs w:val="18"/>
          <w:lang w:val="it-IT"/>
        </w:rPr>
        <w:t>E-Mail: Catsuite@gmx.d</w:t>
      </w:r>
      <w:r>
        <w:rPr>
          <w:rFonts w:ascii="Calibri-Bold" w:hAnsi="Calibri-Bold" w:cs="Calibri-Bold"/>
          <w:b/>
          <w:bCs/>
          <w:sz w:val="18"/>
          <w:szCs w:val="18"/>
          <w:lang w:val="it-IT"/>
        </w:rPr>
        <w:t>e</w:t>
      </w:r>
      <w:bookmarkStart w:id="0" w:name="_GoBack"/>
      <w:bookmarkEnd w:id="0"/>
    </w:p>
    <w:p w14:paraId="404B6365" w14:textId="353DCDD7" w:rsidR="009D4A67" w:rsidRDefault="009D4A67" w:rsidP="009D4A6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Zustimmung durch den Nutzer</w:t>
      </w:r>
    </w:p>
    <w:p w14:paraId="1F0E7E0F" w14:textId="77777777" w:rsidR="009D4A67" w:rsidRDefault="009D4A67" w:rsidP="009D4A6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18"/>
          <w:szCs w:val="18"/>
        </w:rPr>
      </w:pPr>
    </w:p>
    <w:p w14:paraId="2730E140" w14:textId="77777777" w:rsidR="009D4A67" w:rsidRDefault="009D4A67" w:rsidP="009D4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Hiermit versichert der Unterzeichnende, der Erhebung und der Verarbeitung seiner Daten durch Katzenpension „Cat´Suite“</w:t>
      </w:r>
    </w:p>
    <w:p w14:paraId="421329B0" w14:textId="2F233C09" w:rsidR="009D4A67" w:rsidRDefault="009D4A67" w:rsidP="009D4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zuzustimmen und über seine Rechte belehrt worden zu sein.</w:t>
      </w:r>
    </w:p>
    <w:p w14:paraId="684A68CC" w14:textId="22502853" w:rsidR="009D4A67" w:rsidRDefault="009D4A67" w:rsidP="009D4A6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Whats App und E-Mail:</w:t>
      </w:r>
    </w:p>
    <w:p w14:paraId="4CBFCBC8" w14:textId="77777777" w:rsidR="009D4A67" w:rsidRDefault="009D4A67" w:rsidP="009D4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Mit meiner Unterschrift willige ich ein, dass mit mir per E-Mail und Whats App kommuniziert werden darf und hierzu</w:t>
      </w:r>
    </w:p>
    <w:p w14:paraId="74F992B1" w14:textId="77777777" w:rsidR="009D4A67" w:rsidRDefault="009D4A67" w:rsidP="009D4A6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personenbezogene Daten verarbeitet werden dürfen. Mir ist bewusst, dass diese Einwilligung </w:t>
      </w:r>
      <w:r>
        <w:rPr>
          <w:rFonts w:ascii="Calibri-Bold" w:hAnsi="Calibri-Bold" w:cs="Calibri-Bold"/>
          <w:b/>
          <w:bCs/>
          <w:sz w:val="18"/>
          <w:szCs w:val="18"/>
        </w:rPr>
        <w:t xml:space="preserve">freiwillig </w:t>
      </w:r>
      <w:r>
        <w:rPr>
          <w:rFonts w:ascii="Calibri" w:hAnsi="Calibri" w:cs="Calibri"/>
          <w:sz w:val="18"/>
          <w:szCs w:val="18"/>
        </w:rPr>
        <w:t xml:space="preserve">erfolgt und </w:t>
      </w:r>
      <w:r>
        <w:rPr>
          <w:rFonts w:ascii="Calibri-Bold" w:hAnsi="Calibri-Bold" w:cs="Calibri-Bold"/>
          <w:b/>
          <w:bCs/>
          <w:sz w:val="18"/>
          <w:szCs w:val="18"/>
        </w:rPr>
        <w:t>jederzeit</w:t>
      </w:r>
    </w:p>
    <w:p w14:paraId="257D84BE" w14:textId="09A35B37" w:rsidR="009D4A67" w:rsidRDefault="009D4A67" w:rsidP="009D4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 xml:space="preserve">widerruflich </w:t>
      </w:r>
      <w:r>
        <w:rPr>
          <w:rFonts w:ascii="Calibri" w:hAnsi="Calibri" w:cs="Calibri"/>
          <w:sz w:val="18"/>
          <w:szCs w:val="18"/>
        </w:rPr>
        <w:t>ist.</w:t>
      </w:r>
    </w:p>
    <w:p w14:paraId="57147405" w14:textId="77777777" w:rsidR="009D4A67" w:rsidRDefault="009D4A67" w:rsidP="009D4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C4721E8" w14:textId="5B5A2AFD" w:rsidR="00EC00D7" w:rsidRDefault="009D4A67" w:rsidP="009D4A67">
      <w:r>
        <w:rPr>
          <w:rFonts w:ascii="Calibri" w:hAnsi="Calibri" w:cs="Calibri"/>
          <w:sz w:val="18"/>
          <w:szCs w:val="18"/>
        </w:rPr>
        <w:t>Ort, Datum, Unterschrift</w:t>
      </w:r>
    </w:p>
    <w:sectPr w:rsidR="00EC00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45E5A"/>
    <w:multiLevelType w:val="hybridMultilevel"/>
    <w:tmpl w:val="D9C01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A5306"/>
    <w:multiLevelType w:val="hybridMultilevel"/>
    <w:tmpl w:val="774E65E0"/>
    <w:lvl w:ilvl="0" w:tplc="ED880C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D7"/>
    <w:rsid w:val="00127696"/>
    <w:rsid w:val="006F681A"/>
    <w:rsid w:val="009D4A67"/>
    <w:rsid w:val="00C72F9D"/>
    <w:rsid w:val="00EC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6DC8"/>
  <w15:chartTrackingRefBased/>
  <w15:docId w15:val="{6CE765B1-E968-4901-B546-B4F00838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4A67"/>
  </w:style>
  <w:style w:type="paragraph" w:styleId="berschrift1">
    <w:name w:val="heading 1"/>
    <w:basedOn w:val="Standard"/>
    <w:next w:val="Standard"/>
    <w:link w:val="berschrift1Zchn"/>
    <w:uiPriority w:val="9"/>
    <w:qFormat/>
    <w:rsid w:val="009D4A6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D671B" w:themeColor="accent1" w:themeShade="80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D4A6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D4A6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29928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4A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29928" w:themeColor="accent1" w:themeShade="BF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D4A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D4A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4D671B" w:themeColor="accent1" w:themeShade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4A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D671B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D4A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D671B" w:themeColor="accent1" w:themeShade="8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D4A6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D671B" w:themeColor="accent1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D4A67"/>
    <w:pPr>
      <w:ind w:left="720"/>
      <w:contextualSpacing/>
    </w:p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D4A67"/>
    <w:rPr>
      <w:rFonts w:asciiTheme="majorHAnsi" w:eastAsiaTheme="majorEastAsia" w:hAnsiTheme="majorHAnsi" w:cstheme="majorBidi"/>
      <w:color w:val="455F51" w:themeColor="text2"/>
      <w:spacing w:val="-6"/>
      <w:sz w:val="32"/>
      <w:szCs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D4A6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55F51" w:themeColor="text2"/>
      <w:spacing w:val="-6"/>
      <w:sz w:val="32"/>
      <w:szCs w:val="32"/>
    </w:rPr>
  </w:style>
  <w:style w:type="character" w:customStyle="1" w:styleId="IntensivesZitatZchn1">
    <w:name w:val="Intensives Zitat Zchn1"/>
    <w:basedOn w:val="Absatz-Standardschriftart"/>
    <w:uiPriority w:val="30"/>
    <w:rsid w:val="009D4A67"/>
    <w:rPr>
      <w:i/>
      <w:iCs/>
      <w:color w:val="99CB38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D4A67"/>
    <w:rPr>
      <w:rFonts w:asciiTheme="majorHAnsi" w:eastAsiaTheme="majorEastAsia" w:hAnsiTheme="majorHAnsi" w:cstheme="majorBidi"/>
      <w:color w:val="4D671B" w:themeColor="accent1" w:themeShade="80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D4A67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D4A67"/>
    <w:rPr>
      <w:rFonts w:asciiTheme="majorHAnsi" w:eastAsiaTheme="majorEastAsia" w:hAnsiTheme="majorHAnsi" w:cstheme="majorBidi"/>
      <w:color w:val="729928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4A67"/>
    <w:rPr>
      <w:rFonts w:asciiTheme="majorHAnsi" w:eastAsiaTheme="majorEastAsia" w:hAnsiTheme="majorHAnsi" w:cstheme="majorBidi"/>
      <w:color w:val="729928" w:themeColor="accent1" w:themeShade="B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D4A67"/>
    <w:rPr>
      <w:rFonts w:asciiTheme="majorHAnsi" w:eastAsiaTheme="majorEastAsia" w:hAnsiTheme="majorHAnsi" w:cstheme="majorBidi"/>
      <w:caps/>
      <w:color w:val="729928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D4A67"/>
    <w:rPr>
      <w:rFonts w:asciiTheme="majorHAnsi" w:eastAsiaTheme="majorEastAsia" w:hAnsiTheme="majorHAnsi" w:cstheme="majorBidi"/>
      <w:i/>
      <w:iCs/>
      <w:caps/>
      <w:color w:val="4D671B" w:themeColor="accent1" w:themeShade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4A67"/>
    <w:rPr>
      <w:rFonts w:asciiTheme="majorHAnsi" w:eastAsiaTheme="majorEastAsia" w:hAnsiTheme="majorHAnsi" w:cstheme="majorBidi"/>
      <w:b/>
      <w:bCs/>
      <w:color w:val="4D671B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D4A67"/>
    <w:rPr>
      <w:rFonts w:asciiTheme="majorHAnsi" w:eastAsiaTheme="majorEastAsia" w:hAnsiTheme="majorHAnsi" w:cstheme="majorBidi"/>
      <w:b/>
      <w:bCs/>
      <w:i/>
      <w:iCs/>
      <w:color w:val="4D671B" w:themeColor="accent1" w:themeShade="8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D4A67"/>
    <w:rPr>
      <w:rFonts w:asciiTheme="majorHAnsi" w:eastAsiaTheme="majorEastAsia" w:hAnsiTheme="majorHAnsi" w:cstheme="majorBidi"/>
      <w:i/>
      <w:iCs/>
      <w:color w:val="4D671B" w:themeColor="accent1" w:themeShade="80"/>
    </w:rPr>
  </w:style>
  <w:style w:type="paragraph" w:styleId="Titel">
    <w:name w:val="Title"/>
    <w:basedOn w:val="Standard"/>
    <w:next w:val="Standard"/>
    <w:link w:val="TitelZchn"/>
    <w:uiPriority w:val="10"/>
    <w:qFormat/>
    <w:rsid w:val="009D4A6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55F51" w:themeColor="text2"/>
      <w:spacing w:val="-15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9D4A67"/>
    <w:rPr>
      <w:rFonts w:asciiTheme="majorHAnsi" w:eastAsiaTheme="majorEastAsia" w:hAnsiTheme="majorHAnsi" w:cstheme="majorBidi"/>
      <w:caps/>
      <w:color w:val="455F51" w:themeColor="text2"/>
      <w:spacing w:val="-15"/>
      <w:sz w:val="72"/>
      <w:szCs w:val="7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D4A6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9CB38" w:themeColor="accent1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D4A67"/>
    <w:rPr>
      <w:rFonts w:asciiTheme="majorHAnsi" w:eastAsiaTheme="majorEastAsia" w:hAnsiTheme="majorHAnsi" w:cstheme="majorBidi"/>
      <w:color w:val="99CB38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9D4A67"/>
    <w:rPr>
      <w:b/>
      <w:bCs/>
    </w:rPr>
  </w:style>
  <w:style w:type="character" w:styleId="Hervorhebung">
    <w:name w:val="Emphasis"/>
    <w:basedOn w:val="Absatz-Standardschriftart"/>
    <w:uiPriority w:val="20"/>
    <w:qFormat/>
    <w:rsid w:val="009D4A67"/>
    <w:rPr>
      <w:i/>
      <w:iCs/>
    </w:rPr>
  </w:style>
  <w:style w:type="paragraph" w:styleId="KeinLeerraum">
    <w:name w:val="No Spacing"/>
    <w:uiPriority w:val="1"/>
    <w:qFormat/>
    <w:rsid w:val="009D4A67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9D4A67"/>
    <w:pPr>
      <w:spacing w:before="120" w:after="120"/>
      <w:ind w:left="720"/>
    </w:pPr>
    <w:rPr>
      <w:color w:val="455F51" w:themeColor="text2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9D4A67"/>
    <w:rPr>
      <w:color w:val="455F51" w:themeColor="text2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9D4A67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9D4A67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9D4A6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iverVerweis">
    <w:name w:val="Intense Reference"/>
    <w:basedOn w:val="Absatz-Standardschriftart"/>
    <w:uiPriority w:val="32"/>
    <w:qFormat/>
    <w:rsid w:val="009D4A67"/>
    <w:rPr>
      <w:b/>
      <w:bCs/>
      <w:smallCaps/>
      <w:color w:val="455F51" w:themeColor="text2"/>
      <w:u w:val="single"/>
    </w:rPr>
  </w:style>
  <w:style w:type="character" w:styleId="Buchtitel">
    <w:name w:val="Book Title"/>
    <w:basedOn w:val="Absatz-Standardschriftart"/>
    <w:uiPriority w:val="33"/>
    <w:qFormat/>
    <w:rsid w:val="009D4A67"/>
    <w:rPr>
      <w:b/>
      <w:bCs/>
      <w:smallCaps/>
      <w:spacing w:val="1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D4A67"/>
    <w:pPr>
      <w:outlineLvl w:val="9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D4A67"/>
    <w:pPr>
      <w:spacing w:line="240" w:lineRule="auto"/>
    </w:pPr>
    <w:rPr>
      <w:b/>
      <w:bCs/>
      <w:smallCaps/>
      <w:color w:val="455F51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Facette">
  <a:themeElements>
    <a:clrScheme name="Grüngelb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acette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t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 primo</dc:creator>
  <cp:keywords/>
  <dc:description/>
  <cp:lastModifiedBy>sade primo</cp:lastModifiedBy>
  <cp:revision>5</cp:revision>
  <cp:lastPrinted>2020-10-06T11:52:00Z</cp:lastPrinted>
  <dcterms:created xsi:type="dcterms:W3CDTF">2020-07-19T09:33:00Z</dcterms:created>
  <dcterms:modified xsi:type="dcterms:W3CDTF">2021-12-09T10:44:00Z</dcterms:modified>
</cp:coreProperties>
</file>